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DC0" w:rsidRPr="00426DC0" w:rsidRDefault="00426DC0" w:rsidP="00426DC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26DC0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AB70D5" w:rsidRDefault="00426DC0" w:rsidP="00426DC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26DC0">
        <w:rPr>
          <w:rFonts w:ascii="Times New Roman" w:hAnsi="Times New Roman" w:cs="Times New Roman"/>
          <w:sz w:val="20"/>
          <w:szCs w:val="20"/>
        </w:rPr>
        <w:t xml:space="preserve">к Программе </w:t>
      </w:r>
      <w:r w:rsidR="00AB70D5">
        <w:rPr>
          <w:rFonts w:ascii="Times New Roman" w:hAnsi="Times New Roman" w:cs="Times New Roman"/>
          <w:sz w:val="20"/>
          <w:szCs w:val="20"/>
        </w:rPr>
        <w:t>просвещения родителей/</w:t>
      </w:r>
    </w:p>
    <w:p w:rsidR="00426DC0" w:rsidRPr="00426DC0" w:rsidRDefault="00AB70D5" w:rsidP="00426DC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законных представителей</w:t>
      </w:r>
      <w:r w:rsidR="00564AC7">
        <w:rPr>
          <w:rFonts w:ascii="Times New Roman" w:hAnsi="Times New Roman" w:cs="Times New Roman"/>
          <w:sz w:val="20"/>
          <w:szCs w:val="20"/>
        </w:rPr>
        <w:t>/</w:t>
      </w:r>
      <w:r w:rsidR="00426DC0" w:rsidRPr="00426DC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26DC0" w:rsidRPr="00426DC0" w:rsidRDefault="00426DC0" w:rsidP="00426DC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B70D5" w:rsidRDefault="00AB70D5" w:rsidP="00AB70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0D5" w:rsidRPr="008745F1" w:rsidRDefault="008A2869" w:rsidP="00AB7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5F1">
        <w:rPr>
          <w:rFonts w:ascii="Times New Roman" w:hAnsi="Times New Roman" w:cs="Times New Roman"/>
          <w:b/>
          <w:sz w:val="24"/>
          <w:szCs w:val="24"/>
        </w:rPr>
        <w:t>План</w:t>
      </w:r>
      <w:r w:rsidR="00426DC0" w:rsidRPr="008745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0D5" w:rsidRPr="008745F1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="00773788" w:rsidRPr="008745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70D5" w:rsidRPr="008745F1" w:rsidRDefault="00AB70D5" w:rsidP="00AB70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45F1">
        <w:rPr>
          <w:rFonts w:ascii="Times New Roman" w:hAnsi="Times New Roman" w:cs="Times New Roman"/>
          <w:sz w:val="24"/>
          <w:szCs w:val="24"/>
        </w:rPr>
        <w:t>Программы просвещения родителей/ законных представителей</w:t>
      </w:r>
    </w:p>
    <w:p w:rsidR="00B00314" w:rsidRPr="008745F1" w:rsidRDefault="008745F1" w:rsidP="00564AC7">
      <w:pPr>
        <w:jc w:val="center"/>
        <w:rPr>
          <w:rFonts w:ascii="Times New Roman" w:hAnsi="Times New Roman" w:cs="Times New Roman"/>
          <w:sz w:val="24"/>
          <w:szCs w:val="24"/>
        </w:rPr>
      </w:pPr>
      <w:r w:rsidRPr="008745F1">
        <w:rPr>
          <w:rFonts w:ascii="Times New Roman" w:hAnsi="Times New Roman" w:cs="Times New Roman"/>
          <w:sz w:val="24"/>
          <w:szCs w:val="24"/>
        </w:rPr>
        <w:t xml:space="preserve">по </w:t>
      </w:r>
      <w:r w:rsidR="005C4A7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5C4A73">
        <w:rPr>
          <w:rFonts w:ascii="Times New Roman" w:hAnsi="Times New Roman" w:cs="Times New Roman"/>
          <w:sz w:val="24"/>
          <w:szCs w:val="24"/>
        </w:rPr>
        <w:t>Верхнесыповская</w:t>
      </w:r>
      <w:proofErr w:type="spellEnd"/>
      <w:r w:rsidR="005C4A73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 w:rsidR="005C4A73">
        <w:rPr>
          <w:rFonts w:ascii="Times New Roman" w:hAnsi="Times New Roman" w:cs="Times New Roman"/>
          <w:sz w:val="24"/>
          <w:szCs w:val="24"/>
        </w:rPr>
        <w:t>»С</w:t>
      </w:r>
      <w:proofErr w:type="gramEnd"/>
      <w:r w:rsidR="005C4A73">
        <w:rPr>
          <w:rFonts w:ascii="Times New Roman" w:hAnsi="Times New Roman" w:cs="Times New Roman"/>
          <w:sz w:val="24"/>
          <w:szCs w:val="24"/>
        </w:rPr>
        <w:t>П «</w:t>
      </w:r>
      <w:proofErr w:type="spellStart"/>
      <w:r w:rsidR="005C4A73">
        <w:rPr>
          <w:rFonts w:ascii="Times New Roman" w:hAnsi="Times New Roman" w:cs="Times New Roman"/>
          <w:sz w:val="24"/>
          <w:szCs w:val="24"/>
        </w:rPr>
        <w:t>Верхнесыповской</w:t>
      </w:r>
      <w:proofErr w:type="spellEnd"/>
      <w:r w:rsidR="005C4A73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2E49C0">
        <w:rPr>
          <w:rFonts w:ascii="Times New Roman" w:hAnsi="Times New Roman" w:cs="Times New Roman"/>
          <w:sz w:val="24"/>
          <w:szCs w:val="24"/>
        </w:rPr>
        <w:t>»</w:t>
      </w:r>
      <w:r w:rsidR="00564AC7" w:rsidRPr="008745F1">
        <w:rPr>
          <w:rFonts w:ascii="Times New Roman" w:hAnsi="Times New Roman" w:cs="Times New Roman"/>
          <w:sz w:val="24"/>
          <w:szCs w:val="24"/>
        </w:rPr>
        <w:t xml:space="preserve"> </w:t>
      </w:r>
      <w:r w:rsidR="00D2136A" w:rsidRPr="008745F1">
        <w:rPr>
          <w:rFonts w:ascii="Times New Roman" w:hAnsi="Times New Roman" w:cs="Times New Roman"/>
          <w:sz w:val="24"/>
          <w:szCs w:val="24"/>
        </w:rPr>
        <w:t>н</w:t>
      </w:r>
      <w:r w:rsidR="00564AC7" w:rsidRPr="008745F1">
        <w:rPr>
          <w:rFonts w:ascii="Times New Roman" w:hAnsi="Times New Roman" w:cs="Times New Roman"/>
          <w:sz w:val="24"/>
          <w:szCs w:val="24"/>
        </w:rPr>
        <w:t>а 2025-2026</w:t>
      </w:r>
      <w:r w:rsidR="00426DC0" w:rsidRPr="008745F1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552"/>
        <w:gridCol w:w="2693"/>
        <w:gridCol w:w="3260"/>
        <w:gridCol w:w="3260"/>
        <w:gridCol w:w="2835"/>
      </w:tblGrid>
      <w:tr w:rsidR="00D2136A" w:rsidRPr="008745F1" w:rsidTr="008745F1">
        <w:tc>
          <w:tcPr>
            <w:tcW w:w="1418" w:type="dxa"/>
          </w:tcPr>
          <w:p w:rsidR="00D92530" w:rsidRPr="008745F1" w:rsidRDefault="00D92530" w:rsidP="00B75DFF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2552" w:type="dxa"/>
          </w:tcPr>
          <w:p w:rsidR="00D2136A" w:rsidRPr="008745F1" w:rsidRDefault="00D2136A" w:rsidP="00B75DF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Просветительский курс </w:t>
            </w:r>
            <w:r w:rsidR="008745F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</w:t>
            </w:r>
            <w:r w:rsidRPr="008745F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«Искусство быть родителем»</w:t>
            </w:r>
          </w:p>
        </w:tc>
        <w:tc>
          <w:tcPr>
            <w:tcW w:w="2693" w:type="dxa"/>
          </w:tcPr>
          <w:p w:rsidR="00D2136A" w:rsidRPr="008745F1" w:rsidRDefault="00D2136A" w:rsidP="00B75DF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Основы здорового питания дошкольника</w:t>
            </w:r>
          </w:p>
        </w:tc>
        <w:tc>
          <w:tcPr>
            <w:tcW w:w="3260" w:type="dxa"/>
          </w:tcPr>
          <w:p w:rsidR="00D2136A" w:rsidRPr="008745F1" w:rsidRDefault="00A527F2" w:rsidP="00B75DF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Права родителей и государственная поддержка семьи</w:t>
            </w:r>
            <w:r w:rsidR="006E7C2B" w:rsidRPr="008745F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и </w:t>
            </w:r>
            <w:r w:rsidR="001735B6" w:rsidRPr="008745F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детства</w:t>
            </w:r>
          </w:p>
        </w:tc>
        <w:tc>
          <w:tcPr>
            <w:tcW w:w="3260" w:type="dxa"/>
          </w:tcPr>
          <w:p w:rsidR="00D2136A" w:rsidRPr="008745F1" w:rsidRDefault="00BC7C04" w:rsidP="00295A0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Поддержка и просвещение родителей, воспитывающих детей ОВЗ</w:t>
            </w:r>
          </w:p>
          <w:p w:rsidR="00BC7C04" w:rsidRPr="008745F1" w:rsidRDefault="00BC7C04" w:rsidP="00295A0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D2136A" w:rsidRPr="008745F1" w:rsidRDefault="00295A0A" w:rsidP="00295A0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Способности и таланты </w:t>
            </w:r>
          </w:p>
        </w:tc>
      </w:tr>
      <w:tr w:rsidR="00D2136A" w:rsidRPr="008745F1" w:rsidTr="008745F1">
        <w:tc>
          <w:tcPr>
            <w:tcW w:w="1418" w:type="dxa"/>
          </w:tcPr>
          <w:p w:rsidR="00D2136A" w:rsidRPr="008745F1" w:rsidRDefault="000F2EF1" w:rsidP="00B75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Ответственная группа </w:t>
            </w:r>
          </w:p>
        </w:tc>
        <w:tc>
          <w:tcPr>
            <w:tcW w:w="2552" w:type="dxa"/>
          </w:tcPr>
          <w:p w:rsidR="00D2136A" w:rsidRPr="008745F1" w:rsidRDefault="00D2136A" w:rsidP="00564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64AC7" w:rsidRPr="008745F1">
              <w:rPr>
                <w:rFonts w:ascii="Times New Roman" w:hAnsi="Times New Roman" w:cs="Times New Roman"/>
                <w:b/>
                <w:sz w:val="24"/>
                <w:szCs w:val="24"/>
              </w:rPr>
              <w:t>едагоги-психологи ДОУ</w:t>
            </w:r>
          </w:p>
        </w:tc>
        <w:tc>
          <w:tcPr>
            <w:tcW w:w="2693" w:type="dxa"/>
          </w:tcPr>
          <w:p w:rsidR="00D2136A" w:rsidRPr="008745F1" w:rsidRDefault="00D2136A" w:rsidP="00564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564AC7" w:rsidRPr="008745F1">
              <w:rPr>
                <w:rFonts w:ascii="Times New Roman" w:hAnsi="Times New Roman" w:cs="Times New Roman"/>
                <w:b/>
                <w:sz w:val="24"/>
                <w:szCs w:val="24"/>
              </w:rPr>
              <w:t>тарший воспитатель,</w:t>
            </w:r>
            <w:r w:rsidRPr="00874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воспитатели групп</w:t>
            </w:r>
          </w:p>
        </w:tc>
        <w:tc>
          <w:tcPr>
            <w:tcW w:w="3260" w:type="dxa"/>
          </w:tcPr>
          <w:p w:rsidR="00D2136A" w:rsidRPr="008745F1" w:rsidRDefault="00D2136A" w:rsidP="008745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5F1" w:rsidRPr="008745F1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</w:t>
            </w:r>
          </w:p>
        </w:tc>
        <w:tc>
          <w:tcPr>
            <w:tcW w:w="3260" w:type="dxa"/>
          </w:tcPr>
          <w:p w:rsidR="00D2136A" w:rsidRPr="008745F1" w:rsidRDefault="00BC7C04" w:rsidP="00BC7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Учителя-логопеды и дефектологи</w:t>
            </w:r>
            <w:r w:rsidR="000C13B5" w:rsidRPr="008745F1">
              <w:rPr>
                <w:rFonts w:ascii="Times New Roman" w:hAnsi="Times New Roman" w:cs="Times New Roman"/>
                <w:b/>
                <w:sz w:val="24"/>
                <w:szCs w:val="24"/>
              </w:rPr>
              <w:t>, педагоги-психологи</w:t>
            </w:r>
          </w:p>
        </w:tc>
        <w:tc>
          <w:tcPr>
            <w:tcW w:w="2835" w:type="dxa"/>
          </w:tcPr>
          <w:p w:rsidR="00D2136A" w:rsidRPr="008745F1" w:rsidRDefault="008745F1" w:rsidP="008745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D2136A" w:rsidRPr="008745F1" w:rsidTr="008745F1">
        <w:tc>
          <w:tcPr>
            <w:tcW w:w="1418" w:type="dxa"/>
          </w:tcPr>
          <w:p w:rsidR="00D92530" w:rsidRPr="008745F1" w:rsidRDefault="00D92530" w:rsidP="00D925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i/>
                <w:sz w:val="24"/>
                <w:szCs w:val="24"/>
              </w:rPr>
              <w:t>Задачи</w:t>
            </w:r>
          </w:p>
          <w:p w:rsidR="00D2136A" w:rsidRPr="008745F1" w:rsidRDefault="00D2136A" w:rsidP="00B75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2552" w:type="dxa"/>
          </w:tcPr>
          <w:p w:rsidR="00D2136A" w:rsidRPr="008745F1" w:rsidRDefault="00D2136A" w:rsidP="00D925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i/>
                <w:sz w:val="24"/>
                <w:szCs w:val="24"/>
              </w:rPr>
              <w:t>Во</w:t>
            </w:r>
            <w:r w:rsidR="00D92530" w:rsidRPr="008745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влекать </w:t>
            </w:r>
            <w:r w:rsidRPr="008745F1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родителей в решение образовательных задач Программы развития ДОУ</w:t>
            </w:r>
          </w:p>
        </w:tc>
        <w:tc>
          <w:tcPr>
            <w:tcW w:w="2693" w:type="dxa"/>
          </w:tcPr>
          <w:p w:rsidR="00D2136A" w:rsidRPr="008745F1" w:rsidRDefault="00D2136A" w:rsidP="00852C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i/>
                <w:sz w:val="24"/>
                <w:szCs w:val="24"/>
              </w:rPr>
              <w:t>Пропаганда здорового питания среди детей и родителей, создание условий для самообразования</w:t>
            </w:r>
          </w:p>
          <w:p w:rsidR="00D2136A" w:rsidRPr="008745F1" w:rsidRDefault="00D2136A" w:rsidP="00D925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родителей </w:t>
            </w:r>
            <w:r w:rsidR="00D92530" w:rsidRPr="008745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основах </w:t>
            </w:r>
            <w:r w:rsidRPr="008745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здорового питания в детском саду и семье.</w:t>
            </w:r>
          </w:p>
        </w:tc>
        <w:tc>
          <w:tcPr>
            <w:tcW w:w="3260" w:type="dxa"/>
          </w:tcPr>
          <w:p w:rsidR="00D2136A" w:rsidRPr="008745F1" w:rsidRDefault="00D92530" w:rsidP="00B75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Формировать у родителей правовой  культуры, полезных правовых знаний и позитивных правовых  убеждений</w:t>
            </w:r>
          </w:p>
        </w:tc>
        <w:tc>
          <w:tcPr>
            <w:tcW w:w="3260" w:type="dxa"/>
          </w:tcPr>
          <w:p w:rsidR="00D2136A" w:rsidRPr="008745F1" w:rsidRDefault="006E7C2B" w:rsidP="006E7C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i/>
                <w:sz w:val="24"/>
                <w:szCs w:val="24"/>
              </w:rPr>
              <w:t>Познакомить родителей с условиями  коррекции развития детей ОВЗ в ДОУ и дома</w:t>
            </w:r>
          </w:p>
        </w:tc>
        <w:tc>
          <w:tcPr>
            <w:tcW w:w="2835" w:type="dxa"/>
          </w:tcPr>
          <w:p w:rsidR="00D2136A" w:rsidRPr="008745F1" w:rsidRDefault="00D92530" w:rsidP="00B75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i/>
                <w:sz w:val="24"/>
                <w:szCs w:val="24"/>
              </w:rPr>
              <w:t>Расширить объем</w:t>
            </w:r>
            <w:r w:rsidR="006E7C2B" w:rsidRPr="008745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осведомленности родителей о возможностях семьи в развитии способностей ребенка</w:t>
            </w:r>
          </w:p>
        </w:tc>
      </w:tr>
      <w:tr w:rsidR="00E9551C" w:rsidRPr="008745F1" w:rsidTr="008745F1">
        <w:tc>
          <w:tcPr>
            <w:tcW w:w="1418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9551C" w:rsidRPr="008745F1" w:rsidRDefault="00E9551C" w:rsidP="0056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Стендовая информация  об особенностях организации  здорового питания детей дошкольного возраста.</w:t>
            </w:r>
          </w:p>
        </w:tc>
        <w:tc>
          <w:tcPr>
            <w:tcW w:w="3260" w:type="dxa"/>
          </w:tcPr>
          <w:p w:rsidR="00E9551C" w:rsidRPr="008745F1" w:rsidRDefault="008745F1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«Раннее выявление и профилактика»</w:t>
            </w:r>
          </w:p>
        </w:tc>
        <w:tc>
          <w:tcPr>
            <w:tcW w:w="3260" w:type="dxa"/>
          </w:tcPr>
          <w:p w:rsidR="00E9551C" w:rsidRPr="008745F1" w:rsidRDefault="00E9551C" w:rsidP="0056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родителями групп  "Режим пребывания детей в детском саду"  </w:t>
            </w:r>
          </w:p>
        </w:tc>
        <w:tc>
          <w:tcPr>
            <w:tcW w:w="2835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51C" w:rsidRPr="008745F1" w:rsidTr="008745F1">
        <w:tc>
          <w:tcPr>
            <w:tcW w:w="1418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9551C" w:rsidRPr="008745F1" w:rsidRDefault="00E9551C" w:rsidP="0085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51C" w:rsidRPr="008745F1" w:rsidRDefault="00E9551C" w:rsidP="0085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51C" w:rsidRPr="008745F1" w:rsidRDefault="00E9551C" w:rsidP="0085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9551C" w:rsidRPr="008745F1" w:rsidRDefault="00E9551C" w:rsidP="001735B6">
            <w:pPr>
              <w:pStyle w:val="Default"/>
            </w:pPr>
            <w:r w:rsidRPr="008745F1">
              <w:t>Родительские собрания в группах по теме «Профилактика жестокого обращения с детьми»</w:t>
            </w:r>
          </w:p>
        </w:tc>
        <w:tc>
          <w:tcPr>
            <w:tcW w:w="3260" w:type="dxa"/>
          </w:tcPr>
          <w:p w:rsidR="00E9551C" w:rsidRPr="008745F1" w:rsidRDefault="00E9551C" w:rsidP="0056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группах "Роль специалистов в коррекционно-развивающей работе с детьми с ЗПР и </w:t>
            </w:r>
            <w:r w:rsidR="00564AC7" w:rsidRPr="008745F1">
              <w:rPr>
                <w:rFonts w:ascii="Times New Roman" w:hAnsi="Times New Roman" w:cs="Times New Roman"/>
                <w:sz w:val="24"/>
                <w:szCs w:val="24"/>
              </w:rPr>
              <w:t>ТНР" (Отв.: специалисты</w:t>
            </w: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51C" w:rsidRPr="008745F1" w:rsidTr="008745F1">
        <w:tc>
          <w:tcPr>
            <w:tcW w:w="1418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сообщества «Помогающий курс «Искусства быть родителем» </w:t>
            </w:r>
          </w:p>
        </w:tc>
        <w:tc>
          <w:tcPr>
            <w:tcW w:w="2693" w:type="dxa"/>
          </w:tcPr>
          <w:p w:rsidR="00E9551C" w:rsidRPr="008745F1" w:rsidRDefault="00E9551C" w:rsidP="00D21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AC7" w:rsidRPr="008745F1" w:rsidRDefault="00E9551C" w:rsidP="00D2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 xml:space="preserve">Дегустация блюд </w:t>
            </w:r>
          </w:p>
          <w:p w:rsidR="00E9551C" w:rsidRPr="008745F1" w:rsidRDefault="00E9551C" w:rsidP="00D2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10-дневного</w:t>
            </w:r>
            <w:r w:rsidR="002E49C0">
              <w:rPr>
                <w:rFonts w:ascii="Times New Roman" w:hAnsi="Times New Roman" w:cs="Times New Roman"/>
                <w:sz w:val="24"/>
                <w:szCs w:val="24"/>
              </w:rPr>
              <w:t xml:space="preserve"> меню</w:t>
            </w: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551C" w:rsidRPr="008745F1" w:rsidRDefault="00E9551C" w:rsidP="001735B6">
            <w:pPr>
              <w:pStyle w:val="Default"/>
              <w:rPr>
                <w:color w:val="auto"/>
              </w:rPr>
            </w:pPr>
            <w:r w:rsidRPr="008745F1">
              <w:t>И</w:t>
            </w:r>
            <w:r w:rsidRPr="008745F1">
              <w:rPr>
                <w:color w:val="auto"/>
              </w:rPr>
              <w:t xml:space="preserve">нформационные стенды и памятки </w:t>
            </w:r>
          </w:p>
          <w:p w:rsidR="00E9551C" w:rsidRPr="008745F1" w:rsidRDefault="00E9551C" w:rsidP="008745F1">
            <w:pPr>
              <w:pStyle w:val="Default"/>
              <w:rPr>
                <w:color w:val="auto"/>
              </w:rPr>
            </w:pPr>
            <w:r w:rsidRPr="008745F1">
              <w:rPr>
                <w:color w:val="auto"/>
              </w:rPr>
              <w:t>«Права и обязанности родителей», «Правовая поддержка опекаемых детей», «Льготы для семей»</w:t>
            </w:r>
          </w:p>
        </w:tc>
        <w:tc>
          <w:tcPr>
            <w:tcW w:w="3260" w:type="dxa"/>
          </w:tcPr>
          <w:p w:rsidR="00E9551C" w:rsidRPr="008745F1" w:rsidRDefault="00E9551C" w:rsidP="0056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 детей о прошедшем адаптационном периоде. </w:t>
            </w:r>
          </w:p>
        </w:tc>
        <w:tc>
          <w:tcPr>
            <w:tcW w:w="2835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51C" w:rsidRPr="008745F1" w:rsidTr="008745F1">
        <w:tc>
          <w:tcPr>
            <w:tcW w:w="1418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52" w:type="dxa"/>
          </w:tcPr>
          <w:p w:rsidR="00E9551C" w:rsidRPr="008745F1" w:rsidRDefault="002E49C0" w:rsidP="0056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587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9551C" w:rsidRPr="008745F1">
              <w:rPr>
                <w:rFonts w:ascii="Times New Roman" w:hAnsi="Times New Roman" w:cs="Times New Roman"/>
                <w:sz w:val="24"/>
                <w:szCs w:val="24"/>
              </w:rPr>
              <w:t xml:space="preserve">«Как противостоять детским капризам» </w:t>
            </w:r>
          </w:p>
        </w:tc>
        <w:tc>
          <w:tcPr>
            <w:tcW w:w="2693" w:type="dxa"/>
          </w:tcPr>
          <w:p w:rsidR="00E9551C" w:rsidRPr="008745F1" w:rsidRDefault="00E9551C" w:rsidP="0085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9551C" w:rsidRPr="008745F1" w:rsidRDefault="00E9551C" w:rsidP="00B3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Стендовая информация</w:t>
            </w:r>
          </w:p>
          <w:p w:rsidR="00E9551C" w:rsidRPr="008745F1" w:rsidRDefault="00E9551C" w:rsidP="00B3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Алгоритм взаимодействия ДОУ и ПМПК</w:t>
            </w:r>
          </w:p>
        </w:tc>
        <w:tc>
          <w:tcPr>
            <w:tcW w:w="2835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51C" w:rsidRPr="008745F1" w:rsidTr="008745F1">
        <w:tc>
          <w:tcPr>
            <w:tcW w:w="1418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9551C" w:rsidRPr="008745F1" w:rsidRDefault="00E9551C" w:rsidP="008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Организация в дошкольных группах ДОУ детско-родительской выставки изобразительных работ, исполненных в различных техниках, на тему «Быть здоровым здорово!»</w:t>
            </w:r>
          </w:p>
        </w:tc>
        <w:tc>
          <w:tcPr>
            <w:tcW w:w="3260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9551C" w:rsidRPr="008745F1" w:rsidRDefault="00E9551C" w:rsidP="0056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«Результаты промежуточных диагностик детей» (Отв.: специалисты)</w:t>
            </w:r>
          </w:p>
        </w:tc>
        <w:tc>
          <w:tcPr>
            <w:tcW w:w="2835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51C" w:rsidRPr="008745F1" w:rsidTr="008745F1">
        <w:tc>
          <w:tcPr>
            <w:tcW w:w="1418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E9551C" w:rsidRPr="008745F1" w:rsidRDefault="002E49C0" w:rsidP="0056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587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51C" w:rsidRPr="008745F1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творческого потенциала детей в семье» </w:t>
            </w:r>
          </w:p>
        </w:tc>
        <w:tc>
          <w:tcPr>
            <w:tcW w:w="2693" w:type="dxa"/>
          </w:tcPr>
          <w:p w:rsidR="00E9551C" w:rsidRPr="008745F1" w:rsidRDefault="00E9551C" w:rsidP="0085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стенд: памятка для родителей «Обучаем детей правилам поведения в опасных ситуациях»</w:t>
            </w:r>
          </w:p>
        </w:tc>
        <w:tc>
          <w:tcPr>
            <w:tcW w:w="3260" w:type="dxa"/>
          </w:tcPr>
          <w:p w:rsidR="00965368" w:rsidRPr="008745F1" w:rsidRDefault="00E9551C" w:rsidP="00B37F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5F1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Памятки </w:t>
            </w:r>
            <w:proofErr w:type="spellStart"/>
            <w:r w:rsidRPr="00874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  <w:r w:rsidRPr="00874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родителей детей раннего возраста «</w:t>
            </w:r>
            <w:r w:rsidR="00DA7E72" w:rsidRPr="00874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Психофизическое</w:t>
            </w:r>
            <w:r w:rsidRPr="00874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 детей от 0 до 4 лет», «Речевое развитие детей от 0 до 4 лет». (Отв.: специалисты)</w:t>
            </w:r>
          </w:p>
        </w:tc>
        <w:tc>
          <w:tcPr>
            <w:tcW w:w="2835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51C" w:rsidRPr="008745F1" w:rsidTr="008745F1">
        <w:tc>
          <w:tcPr>
            <w:tcW w:w="1418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2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F2EF1" w:rsidRPr="008745F1" w:rsidRDefault="000F2EF1" w:rsidP="008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Знакомимся с обновленным весенне-летним меню детского сада</w:t>
            </w:r>
            <w:r w:rsidR="00564AC7" w:rsidRPr="00874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9551C" w:rsidRPr="008745F1" w:rsidRDefault="00E9551C" w:rsidP="0056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«Тревожные звоночки в развитии детей раннего возраста» </w:t>
            </w:r>
          </w:p>
        </w:tc>
        <w:tc>
          <w:tcPr>
            <w:tcW w:w="2835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Организация опроса родителей «Способности моего ребенка»</w:t>
            </w:r>
          </w:p>
        </w:tc>
      </w:tr>
      <w:tr w:rsidR="00E9551C" w:rsidRPr="008745F1" w:rsidTr="008745F1">
        <w:tc>
          <w:tcPr>
            <w:tcW w:w="1418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52" w:type="dxa"/>
          </w:tcPr>
          <w:p w:rsidR="00E9551C" w:rsidRPr="008745F1" w:rsidRDefault="000F2EF1" w:rsidP="005B6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0F2EF1" w:rsidRPr="008745F1" w:rsidRDefault="000F2EF1" w:rsidP="005B6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«Игры и упражнения для развития творческого мышления в домашних условиях»</w:t>
            </w:r>
          </w:p>
        </w:tc>
        <w:tc>
          <w:tcPr>
            <w:tcW w:w="2693" w:type="dxa"/>
          </w:tcPr>
          <w:p w:rsidR="00E9551C" w:rsidRPr="008745F1" w:rsidRDefault="00E9551C" w:rsidP="008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определения степени удовлетворенности качеством  и организации  детского питания в ДОУ.</w:t>
            </w:r>
          </w:p>
        </w:tc>
        <w:tc>
          <w:tcPr>
            <w:tcW w:w="3260" w:type="dxa"/>
          </w:tcPr>
          <w:p w:rsidR="00E9551C" w:rsidRPr="008745F1" w:rsidRDefault="00E9551C" w:rsidP="0056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564AC7" w:rsidRPr="008745F1">
              <w:rPr>
                <w:rFonts w:ascii="Times New Roman" w:hAnsi="Times New Roman" w:cs="Times New Roman"/>
                <w:sz w:val="24"/>
                <w:szCs w:val="24"/>
              </w:rPr>
              <w:t xml:space="preserve">е в анкетировании детей подготовительной группы «Готовность к школе» </w:t>
            </w:r>
          </w:p>
        </w:tc>
        <w:tc>
          <w:tcPr>
            <w:tcW w:w="3260" w:type="dxa"/>
          </w:tcPr>
          <w:p w:rsidR="00E9551C" w:rsidRPr="008745F1" w:rsidRDefault="00E9551C" w:rsidP="00B3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Вебинар «Домашняя игротека: как и чем заниматься с ребенком до</w:t>
            </w:r>
            <w:r w:rsidR="00564AC7" w:rsidRPr="008745F1">
              <w:rPr>
                <w:rFonts w:ascii="Times New Roman" w:hAnsi="Times New Roman" w:cs="Times New Roman"/>
                <w:sz w:val="24"/>
                <w:szCs w:val="24"/>
              </w:rPr>
              <w:t>ма?» (Отв.: специалисты</w:t>
            </w: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Видеожурнал</w:t>
            </w:r>
            <w:proofErr w:type="spellEnd"/>
            <w:r w:rsidRPr="008745F1"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«Музыкальные способности» </w:t>
            </w:r>
          </w:p>
          <w:p w:rsidR="00E9551C" w:rsidRPr="008745F1" w:rsidRDefault="00E9551C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 xml:space="preserve"> Вокальные способности </w:t>
            </w:r>
          </w:p>
          <w:p w:rsidR="00E9551C" w:rsidRPr="008745F1" w:rsidRDefault="00E9551C" w:rsidP="0056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способности </w:t>
            </w:r>
          </w:p>
        </w:tc>
      </w:tr>
      <w:tr w:rsidR="000F2EF1" w:rsidRPr="008745F1" w:rsidTr="008745F1">
        <w:trPr>
          <w:trHeight w:val="997"/>
        </w:trPr>
        <w:tc>
          <w:tcPr>
            <w:tcW w:w="1418" w:type="dxa"/>
          </w:tcPr>
          <w:p w:rsidR="000F2EF1" w:rsidRPr="008745F1" w:rsidRDefault="000F2EF1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552" w:type="dxa"/>
          </w:tcPr>
          <w:p w:rsidR="000F2EF1" w:rsidRPr="008745F1" w:rsidRDefault="000F2EF1" w:rsidP="005B61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F1" w:rsidRPr="008745F1" w:rsidRDefault="000F2EF1" w:rsidP="005B61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F1" w:rsidRPr="008745F1" w:rsidRDefault="000F2EF1" w:rsidP="005B61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0F2EF1" w:rsidRPr="008745F1" w:rsidRDefault="000F2EF1" w:rsidP="000F2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Информационный марафон «Здоровье и безопасность» в рамках плана летней оздоровительной работы</w:t>
            </w:r>
          </w:p>
        </w:tc>
        <w:tc>
          <w:tcPr>
            <w:tcW w:w="3260" w:type="dxa"/>
          </w:tcPr>
          <w:p w:rsidR="000F2EF1" w:rsidRPr="008745F1" w:rsidRDefault="000F2EF1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2EF1" w:rsidRPr="008745F1" w:rsidRDefault="000F2EF1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Видеожурнал</w:t>
            </w:r>
            <w:proofErr w:type="spellEnd"/>
          </w:p>
          <w:p w:rsidR="000F2EF1" w:rsidRPr="008745F1" w:rsidRDefault="000F2EF1" w:rsidP="00B7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F1">
              <w:rPr>
                <w:rFonts w:ascii="Times New Roman" w:hAnsi="Times New Roman" w:cs="Times New Roman"/>
                <w:sz w:val="24"/>
                <w:szCs w:val="24"/>
              </w:rPr>
              <w:t>«Спортивные способности»</w:t>
            </w:r>
          </w:p>
        </w:tc>
      </w:tr>
      <w:tr w:rsidR="00BC7C04" w:rsidRPr="008745F1" w:rsidTr="008745F1">
        <w:trPr>
          <w:trHeight w:val="1569"/>
        </w:trPr>
        <w:tc>
          <w:tcPr>
            <w:tcW w:w="1418" w:type="dxa"/>
          </w:tcPr>
          <w:p w:rsidR="008745F1" w:rsidRPr="00587EE6" w:rsidRDefault="006E7C2B" w:rsidP="00B75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7EE6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</w:t>
            </w:r>
            <w:proofErr w:type="spellEnd"/>
          </w:p>
          <w:p w:rsidR="00BC7C04" w:rsidRPr="00587EE6" w:rsidRDefault="006E7C2B" w:rsidP="00B75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7EE6">
              <w:rPr>
                <w:rFonts w:ascii="Times New Roman" w:hAnsi="Times New Roman" w:cs="Times New Roman"/>
                <w:b/>
                <w:sz w:val="24"/>
                <w:szCs w:val="24"/>
              </w:rPr>
              <w:t>емое</w:t>
            </w:r>
            <w:proofErr w:type="spellEnd"/>
            <w:r w:rsidRPr="00587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содержание и формы смотри</w:t>
            </w:r>
            <w:r w:rsidR="00BC7C04" w:rsidRPr="00587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C7C04" w:rsidRPr="00587EE6" w:rsidRDefault="00BC7C04" w:rsidP="005B61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C7C04" w:rsidRPr="00587EE6" w:rsidRDefault="00BC7C04" w:rsidP="00BC7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EE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просвещения родителей (ИРЗАР) стр. 71-75</w:t>
            </w:r>
          </w:p>
        </w:tc>
        <w:tc>
          <w:tcPr>
            <w:tcW w:w="3260" w:type="dxa"/>
          </w:tcPr>
          <w:p w:rsidR="00BC7C04" w:rsidRPr="00587EE6" w:rsidRDefault="00A527F2" w:rsidP="00A52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EE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просвещения родителей (ИРЗАР) стр. 140-145</w:t>
            </w:r>
          </w:p>
        </w:tc>
        <w:tc>
          <w:tcPr>
            <w:tcW w:w="3260" w:type="dxa"/>
          </w:tcPr>
          <w:p w:rsidR="00BC7C04" w:rsidRPr="00587EE6" w:rsidRDefault="00BC7C04" w:rsidP="00BC7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просвещения родителей (ИРЗАР) стр. </w:t>
            </w:r>
            <w:r w:rsidR="00A527F2" w:rsidRPr="00587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132 - </w:t>
            </w:r>
            <w:r w:rsidR="006E7C2B" w:rsidRPr="00587EE6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2835" w:type="dxa"/>
          </w:tcPr>
          <w:p w:rsidR="00BC7C04" w:rsidRPr="00587EE6" w:rsidRDefault="00BC7C04" w:rsidP="00B75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EE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просвещения родителей (ИРЗАР) стр. 203-205</w:t>
            </w:r>
          </w:p>
        </w:tc>
      </w:tr>
    </w:tbl>
    <w:p w:rsidR="00426DC0" w:rsidRPr="008745F1" w:rsidRDefault="00426DC0" w:rsidP="008745F1">
      <w:pPr>
        <w:rPr>
          <w:rFonts w:ascii="Times New Roman" w:hAnsi="Times New Roman" w:cs="Times New Roman"/>
          <w:sz w:val="24"/>
          <w:szCs w:val="24"/>
        </w:rPr>
      </w:pPr>
    </w:p>
    <w:sectPr w:rsidR="00426DC0" w:rsidRPr="008745F1" w:rsidSect="008745F1">
      <w:pgSz w:w="16838" w:h="11906" w:orient="landscape"/>
      <w:pgMar w:top="142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DD0"/>
    <w:rsid w:val="00034593"/>
    <w:rsid w:val="000B16CF"/>
    <w:rsid w:val="000C13B5"/>
    <w:rsid w:val="000D40ED"/>
    <w:rsid w:val="000D74F4"/>
    <w:rsid w:val="000E5B72"/>
    <w:rsid w:val="000E7C6C"/>
    <w:rsid w:val="000F2EF1"/>
    <w:rsid w:val="001468A7"/>
    <w:rsid w:val="00166E1E"/>
    <w:rsid w:val="001703E9"/>
    <w:rsid w:val="001735B6"/>
    <w:rsid w:val="001772C1"/>
    <w:rsid w:val="001C7A64"/>
    <w:rsid w:val="002240E8"/>
    <w:rsid w:val="00225725"/>
    <w:rsid w:val="0025297D"/>
    <w:rsid w:val="00295A0A"/>
    <w:rsid w:val="002C3179"/>
    <w:rsid w:val="002E49C0"/>
    <w:rsid w:val="002F7BDE"/>
    <w:rsid w:val="00300088"/>
    <w:rsid w:val="00301EE1"/>
    <w:rsid w:val="00351CCA"/>
    <w:rsid w:val="00353482"/>
    <w:rsid w:val="0036736B"/>
    <w:rsid w:val="003720F6"/>
    <w:rsid w:val="00386F22"/>
    <w:rsid w:val="003B4588"/>
    <w:rsid w:val="003D4D1A"/>
    <w:rsid w:val="003F033A"/>
    <w:rsid w:val="003F7B6C"/>
    <w:rsid w:val="00421937"/>
    <w:rsid w:val="00426DC0"/>
    <w:rsid w:val="004468DB"/>
    <w:rsid w:val="00515A2B"/>
    <w:rsid w:val="00520516"/>
    <w:rsid w:val="00532C7A"/>
    <w:rsid w:val="00564AC7"/>
    <w:rsid w:val="00587EE6"/>
    <w:rsid w:val="005B6154"/>
    <w:rsid w:val="005C4A73"/>
    <w:rsid w:val="005D47F5"/>
    <w:rsid w:val="005F1A1B"/>
    <w:rsid w:val="0060222D"/>
    <w:rsid w:val="00624563"/>
    <w:rsid w:val="006E7C2B"/>
    <w:rsid w:val="00750F47"/>
    <w:rsid w:val="00773788"/>
    <w:rsid w:val="007A75F9"/>
    <w:rsid w:val="007D1479"/>
    <w:rsid w:val="007F1393"/>
    <w:rsid w:val="008038AB"/>
    <w:rsid w:val="00842B4B"/>
    <w:rsid w:val="008745F1"/>
    <w:rsid w:val="008A2869"/>
    <w:rsid w:val="00920CC3"/>
    <w:rsid w:val="009411E3"/>
    <w:rsid w:val="0094167F"/>
    <w:rsid w:val="00964469"/>
    <w:rsid w:val="00964F42"/>
    <w:rsid w:val="00965368"/>
    <w:rsid w:val="009A0F4A"/>
    <w:rsid w:val="009E1B83"/>
    <w:rsid w:val="00A01720"/>
    <w:rsid w:val="00A527F2"/>
    <w:rsid w:val="00AA08F9"/>
    <w:rsid w:val="00AB089D"/>
    <w:rsid w:val="00AB70D5"/>
    <w:rsid w:val="00AC648F"/>
    <w:rsid w:val="00AF4574"/>
    <w:rsid w:val="00B00314"/>
    <w:rsid w:val="00B0586D"/>
    <w:rsid w:val="00B06595"/>
    <w:rsid w:val="00B145E9"/>
    <w:rsid w:val="00B411D4"/>
    <w:rsid w:val="00B50883"/>
    <w:rsid w:val="00B62046"/>
    <w:rsid w:val="00B66F33"/>
    <w:rsid w:val="00B75DFF"/>
    <w:rsid w:val="00BA2740"/>
    <w:rsid w:val="00BC7C04"/>
    <w:rsid w:val="00BF7DD0"/>
    <w:rsid w:val="00C12B06"/>
    <w:rsid w:val="00C23E56"/>
    <w:rsid w:val="00C311FB"/>
    <w:rsid w:val="00C5501E"/>
    <w:rsid w:val="00CE182E"/>
    <w:rsid w:val="00D007DA"/>
    <w:rsid w:val="00D16A52"/>
    <w:rsid w:val="00D2136A"/>
    <w:rsid w:val="00D26462"/>
    <w:rsid w:val="00D33361"/>
    <w:rsid w:val="00D92530"/>
    <w:rsid w:val="00DA2A1A"/>
    <w:rsid w:val="00DA3AFC"/>
    <w:rsid w:val="00DA7E72"/>
    <w:rsid w:val="00DC1F25"/>
    <w:rsid w:val="00DE2505"/>
    <w:rsid w:val="00DF0844"/>
    <w:rsid w:val="00E15193"/>
    <w:rsid w:val="00E175B4"/>
    <w:rsid w:val="00E32DDA"/>
    <w:rsid w:val="00E43259"/>
    <w:rsid w:val="00E45579"/>
    <w:rsid w:val="00E56AA5"/>
    <w:rsid w:val="00E9551C"/>
    <w:rsid w:val="00E96DCA"/>
    <w:rsid w:val="00EE3FA0"/>
    <w:rsid w:val="00EF4A87"/>
    <w:rsid w:val="00F52438"/>
    <w:rsid w:val="00F91073"/>
    <w:rsid w:val="00FC0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7C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data">
    <w:name w:val="docdata"/>
    <w:aliases w:val="docy,v5,4624,bqiaagaaeyqcaaagiaiaaao4cwaabcipaaaaaaaaaaaaaaaaaaaaaaaaaaaaaaaaaaaaaaaaaaaaaaaaaaaaaaaaaaaaaaaaaaaaaaaaaaaaaaaaaaaaaaaaaaaaaaaaaaaaaaaaaaaaaaaaaaaaaaaaaaaaaaaaaaaaaaaaaaaaaaaaaaaaaaaaaaaaaaaaaaaaaaaaaaaaaaaaaaaaaaaaaaaaaaaaaaaaaaaa"/>
    <w:basedOn w:val="a0"/>
    <w:rsid w:val="00E955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7C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data">
    <w:name w:val="docdata"/>
    <w:aliases w:val="docy,v5,4624,bqiaagaaeyqcaaagiaiaaao4cwaabcipaaaaaaaaaaaaaaaaaaaaaaaaaaaaaaaaaaaaaaaaaaaaaaaaaaaaaaaaaaaaaaaaaaaaaaaaaaaaaaaaaaaaaaaaaaaaaaaaaaaaaaaaaaaaaaaaaaaaaaaaaaaaaaaaaaaaaaaaaaaaaaaaaaaaaaaaaaaaaaaaaaaaaaaaaaaaaaaaaaaaaaaaaaaaaaaaaaaaaaaa"/>
    <w:basedOn w:val="a0"/>
    <w:rsid w:val="00E95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ZAMZAVVMR</dc:creator>
  <cp:keywords/>
  <dc:description/>
  <cp:lastModifiedBy>test</cp:lastModifiedBy>
  <cp:revision>6</cp:revision>
  <cp:lastPrinted>2025-02-24T07:27:00Z</cp:lastPrinted>
  <dcterms:created xsi:type="dcterms:W3CDTF">2025-08-30T14:32:00Z</dcterms:created>
  <dcterms:modified xsi:type="dcterms:W3CDTF">2025-11-07T03:48:00Z</dcterms:modified>
</cp:coreProperties>
</file>